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18A0" w:rsidP="00E318A0">
      <w:pPr>
        <w:jc w:val="left"/>
        <w:rPr>
          <w:rFonts w:ascii="微软雅黑" w:eastAsia="微软雅黑" w:cs="微软雅黑" w:hint="eastAsia"/>
          <w:color w:val="004080"/>
          <w:kern w:val="0"/>
          <w:sz w:val="24"/>
          <w:szCs w:val="24"/>
          <w:lang w:val="zh-CN"/>
        </w:rPr>
      </w:pPr>
      <w:r>
        <w:rPr>
          <w:rFonts w:ascii="微软雅黑" w:eastAsia="微软雅黑" w:cs="微软雅黑" w:hint="eastAsia"/>
          <w:color w:val="004080"/>
          <w:kern w:val="0"/>
          <w:sz w:val="24"/>
          <w:szCs w:val="24"/>
          <w:lang w:val="zh-CN"/>
        </w:rPr>
        <w:t>营业执照验签无二维码或报错的，请确认是否有数字证书（和营业执照是两个概念），如无，需先向上海</w:t>
      </w:r>
      <w:r>
        <w:rPr>
          <w:rFonts w:ascii="微软雅黑" w:eastAsia="微软雅黑" w:cs="微软雅黑"/>
          <w:color w:val="004080"/>
          <w:kern w:val="0"/>
          <w:sz w:val="24"/>
          <w:szCs w:val="24"/>
          <w:lang w:val="zh-CN"/>
        </w:rPr>
        <w:t>CA</w:t>
      </w:r>
      <w:r>
        <w:rPr>
          <w:rFonts w:ascii="微软雅黑" w:eastAsia="微软雅黑" w:cs="微软雅黑" w:hint="eastAsia"/>
          <w:color w:val="004080"/>
          <w:kern w:val="0"/>
          <w:sz w:val="24"/>
          <w:szCs w:val="24"/>
          <w:lang w:val="zh-CN"/>
        </w:rPr>
        <w:t>申请签发数字证书，网址如下：</w:t>
      </w:r>
      <w:hyperlink r:id="rId6" w:history="1">
        <w:r w:rsidRPr="00214D26">
          <w:rPr>
            <w:rStyle w:val="a5"/>
            <w:rFonts w:ascii="微软雅黑" w:eastAsia="微软雅黑" w:cs="微软雅黑"/>
            <w:kern w:val="0"/>
            <w:sz w:val="24"/>
            <w:szCs w:val="24"/>
            <w:lang w:val="zh-CN"/>
          </w:rPr>
          <w:t>http://openapi.sheca.com/frtyrz-web/#/applyOrderCert</w:t>
        </w:r>
      </w:hyperlink>
    </w:p>
    <w:p w:rsidR="00E318A0" w:rsidRDefault="00E318A0" w:rsidP="00E318A0">
      <w:pPr>
        <w:rPr>
          <w:rFonts w:ascii="微软雅黑" w:eastAsia="微软雅黑" w:cs="微软雅黑" w:hint="eastAsia"/>
          <w:color w:val="004080"/>
          <w:kern w:val="0"/>
          <w:sz w:val="24"/>
          <w:szCs w:val="24"/>
          <w:lang w:val="zh-CN"/>
        </w:rPr>
      </w:pPr>
      <w:r>
        <w:rPr>
          <w:rFonts w:ascii="微软雅黑" w:eastAsia="微软雅黑" w:cs="微软雅黑" w:hint="eastAsia"/>
          <w:color w:val="004080"/>
          <w:kern w:val="0"/>
          <w:sz w:val="24"/>
          <w:szCs w:val="24"/>
          <w:lang w:val="zh-CN"/>
        </w:rPr>
        <w:t>使用电子营业执照扫码验证根据操作提示即可</w:t>
      </w:r>
    </w:p>
    <w:p w:rsidR="00E318A0" w:rsidRPr="00E318A0" w:rsidRDefault="00E318A0" w:rsidP="00E318A0">
      <w:pPr>
        <w:rPr>
          <w:rFonts w:ascii="微软雅黑" w:eastAsia="微软雅黑" w:cs="微软雅黑"/>
          <w:color w:val="004080"/>
          <w:kern w:val="0"/>
          <w:sz w:val="24"/>
          <w:szCs w:val="24"/>
          <w:lang w:val="zh-CN"/>
        </w:rPr>
      </w:pPr>
      <w:r>
        <w:rPr>
          <w:noProof/>
        </w:rPr>
        <w:drawing>
          <wp:inline distT="0" distB="0" distL="0" distR="0">
            <wp:extent cx="5274310" cy="2516343"/>
            <wp:effectExtent l="19050" t="0" r="2540" b="0"/>
            <wp:docPr id="1" name="图片 1" descr="C:\Users\Administrator\AppData\Roaming\feiq\RichOle\50770023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feiq\RichOle\507700230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8A0" w:rsidRPr="00E3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17C" w:rsidRDefault="0011217C" w:rsidP="00E318A0">
      <w:r>
        <w:separator/>
      </w:r>
    </w:p>
  </w:endnote>
  <w:endnote w:type="continuationSeparator" w:id="1">
    <w:p w:rsidR="0011217C" w:rsidRDefault="0011217C" w:rsidP="00E31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17C" w:rsidRDefault="0011217C" w:rsidP="00E318A0">
      <w:r>
        <w:separator/>
      </w:r>
    </w:p>
  </w:footnote>
  <w:footnote w:type="continuationSeparator" w:id="1">
    <w:p w:rsidR="0011217C" w:rsidRDefault="0011217C" w:rsidP="00E31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8A0"/>
    <w:rsid w:val="0011217C"/>
    <w:rsid w:val="00E3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8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8A0"/>
    <w:rPr>
      <w:sz w:val="18"/>
      <w:szCs w:val="18"/>
    </w:rPr>
  </w:style>
  <w:style w:type="character" w:styleId="a5">
    <w:name w:val="Hyperlink"/>
    <w:basedOn w:val="a0"/>
    <w:uiPriority w:val="99"/>
    <w:unhideWhenUsed/>
    <w:rsid w:val="00E318A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318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18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api.sheca.com/frtyrz-web/#/applyOrderCe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2021-10-18T03:53:00Z</dcterms:created>
  <dcterms:modified xsi:type="dcterms:W3CDTF">2021-10-18T03:55:00Z</dcterms:modified>
</cp:coreProperties>
</file>